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DA" w:rsidRDefault="004557DA" w:rsidP="004557DA">
      <w:pPr>
        <w:spacing w:after="200" w:line="276" w:lineRule="auto"/>
        <w:rPr>
          <w:rFonts w:ascii="Arial" w:hAnsi="Arial" w:cs="Arial"/>
          <w:b/>
          <w:lang w:val="es-ES_tradnl"/>
        </w:rPr>
      </w:pPr>
    </w:p>
    <w:p w:rsidR="004557DA" w:rsidRDefault="004557DA" w:rsidP="004557DA">
      <w:pPr>
        <w:spacing w:after="200" w:line="276" w:lineRule="auto"/>
        <w:rPr>
          <w:rFonts w:ascii="Arial" w:hAnsi="Arial" w:cs="Arial"/>
          <w:b/>
          <w:lang w:val="es-ES_tradnl"/>
        </w:rPr>
      </w:pPr>
    </w:p>
    <w:p w:rsidR="004557DA" w:rsidRDefault="004557DA" w:rsidP="004557DA">
      <w:pPr>
        <w:spacing w:after="200" w:line="276" w:lineRule="auto"/>
        <w:rPr>
          <w:rFonts w:ascii="Arial" w:hAnsi="Arial" w:cs="Arial"/>
          <w:b/>
          <w:lang w:val="es-ES_tradnl"/>
        </w:rPr>
      </w:pPr>
    </w:p>
    <w:p w:rsidR="004557DA" w:rsidRDefault="004557DA" w:rsidP="004557DA">
      <w:pPr>
        <w:spacing w:after="200" w:line="276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noProof/>
        </w:rPr>
        <w:drawing>
          <wp:inline distT="0" distB="0" distL="0" distR="0">
            <wp:extent cx="5223353" cy="74404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744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DA" w:rsidRDefault="004557DA" w:rsidP="004557DA">
      <w:pPr>
        <w:spacing w:after="200" w:line="276" w:lineRule="auto"/>
        <w:rPr>
          <w:rFonts w:ascii="Arial" w:hAnsi="Arial" w:cs="Arial"/>
          <w:b/>
          <w:lang w:val="es-ES_tradnl"/>
        </w:rPr>
      </w:pPr>
    </w:p>
    <w:p w:rsidR="004557DA" w:rsidRDefault="004557DA" w:rsidP="004557DA">
      <w:pPr>
        <w:spacing w:after="200" w:line="276" w:lineRule="auto"/>
        <w:rPr>
          <w:rFonts w:ascii="Arial" w:hAnsi="Arial" w:cs="Arial"/>
          <w:b/>
          <w:lang w:val="es-ES_tradnl"/>
        </w:rPr>
      </w:pPr>
    </w:p>
    <w:p w:rsidR="004557DA" w:rsidRPr="00082033" w:rsidRDefault="004557DA" w:rsidP="004557DA">
      <w:pPr>
        <w:spacing w:after="200" w:line="276" w:lineRule="auto"/>
        <w:jc w:val="center"/>
        <w:rPr>
          <w:rFonts w:ascii="Arial" w:hAnsi="Arial" w:cs="Arial"/>
          <w:color w:val="FF0066"/>
          <w:lang w:val="es-ES_tradnl"/>
        </w:rPr>
      </w:pPr>
      <w:r w:rsidRPr="00082033">
        <w:rPr>
          <w:rFonts w:ascii="Arial" w:hAnsi="Arial" w:cs="Arial"/>
          <w:color w:val="FF0066"/>
          <w:lang w:val="es-ES_tradnl"/>
        </w:rPr>
        <w:t>PROGRAMACIÓN BIBLIOTECA</w:t>
      </w:r>
    </w:p>
    <w:p w:rsidR="004557DA" w:rsidRPr="00082033" w:rsidRDefault="004557DA" w:rsidP="004557DA">
      <w:pPr>
        <w:spacing w:after="200" w:line="276" w:lineRule="auto"/>
        <w:jc w:val="center"/>
        <w:rPr>
          <w:rFonts w:ascii="Arial" w:hAnsi="Arial" w:cs="Arial"/>
          <w:color w:val="FF0066"/>
          <w:lang w:val="es-ES_tradnl"/>
        </w:rPr>
      </w:pPr>
      <w:r w:rsidRPr="00082033">
        <w:rPr>
          <w:rFonts w:ascii="Arial" w:hAnsi="Arial" w:cs="Arial"/>
          <w:color w:val="FF0066"/>
          <w:lang w:val="es-ES_tradnl"/>
        </w:rPr>
        <w:t>IES MAESTRO PADILLA</w:t>
      </w:r>
    </w:p>
    <w:p w:rsidR="004557DA" w:rsidRDefault="004557DA" w:rsidP="004557DA">
      <w:pPr>
        <w:spacing w:after="200" w:line="276" w:lineRule="auto"/>
        <w:jc w:val="center"/>
        <w:rPr>
          <w:rFonts w:ascii="Arial" w:hAnsi="Arial" w:cs="Arial"/>
          <w:b/>
          <w:lang w:val="es-ES_tradnl"/>
        </w:rPr>
      </w:pPr>
      <w:r w:rsidRPr="00082033">
        <w:rPr>
          <w:rFonts w:ascii="Arial" w:hAnsi="Arial" w:cs="Arial"/>
          <w:color w:val="FF0066"/>
          <w:lang w:val="es-ES_tradnl"/>
        </w:rPr>
        <w:t>2014-2015</w:t>
      </w:r>
      <w:r>
        <w:rPr>
          <w:rFonts w:ascii="Arial" w:hAnsi="Arial" w:cs="Arial"/>
          <w:b/>
          <w:lang w:val="es-ES_tradnl"/>
        </w:rPr>
        <w:br w:type="page"/>
      </w:r>
    </w:p>
    <w:p w:rsidR="004557DA" w:rsidRDefault="004557DA" w:rsidP="004557DA">
      <w:pPr>
        <w:rPr>
          <w:rFonts w:ascii="Arial" w:hAnsi="Arial" w:cs="Arial"/>
          <w:b/>
          <w:lang w:val="es-ES_tradnl"/>
        </w:rPr>
      </w:pPr>
    </w:p>
    <w:p w:rsidR="004557DA" w:rsidRPr="00C20AE4" w:rsidRDefault="004557DA" w:rsidP="004557DA">
      <w:pPr>
        <w:rPr>
          <w:rFonts w:ascii="Arial" w:hAnsi="Arial" w:cs="Arial"/>
          <w:b/>
          <w:lang w:val="es-ES_tradnl"/>
        </w:rPr>
      </w:pPr>
    </w:p>
    <w:p w:rsidR="004557DA" w:rsidRPr="00C56EDB" w:rsidRDefault="004557DA" w:rsidP="004557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01345" cy="575945"/>
            <wp:effectExtent l="19050" t="0" r="8255" b="0"/>
            <wp:docPr id="2" name="rg_hi" descr="http://t1.gstatic.com/images?q=tbn:ANd9GcSAQutgKcjHWGlHSy2xWi_KIZQYGxRinLOzPD3Sw1Jxn8UJP4k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AQutgKcjHWGlHSy2xWi_KIZQYGxRinLOzPD3Sw1Jxn8UJP4k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1. </w:t>
      </w:r>
      <w:r w:rsidRPr="00C56EDB">
        <w:rPr>
          <w:rFonts w:ascii="Arial" w:hAnsi="Arial" w:cs="Arial"/>
          <w:b/>
          <w:sz w:val="32"/>
          <w:szCs w:val="32"/>
        </w:rPr>
        <w:t>ACTIVIDADES DE LA BIBLIOTECA</w:t>
      </w:r>
      <w:r w:rsidRPr="00C56EDB">
        <w:rPr>
          <w:rFonts w:ascii="Arial" w:hAnsi="Arial" w:cs="Arial"/>
          <w:b/>
          <w:sz w:val="32"/>
          <w:szCs w:val="32"/>
        </w:rPr>
        <w:tab/>
      </w:r>
    </w:p>
    <w:p w:rsidR="004557DA" w:rsidRPr="005F5B22" w:rsidRDefault="004557DA" w:rsidP="004557DA">
      <w:pPr>
        <w:ind w:left="1080"/>
        <w:jc w:val="both"/>
        <w:rPr>
          <w:rFonts w:ascii="Arial" w:hAnsi="Arial" w:cs="Arial"/>
        </w:rPr>
      </w:pPr>
    </w:p>
    <w:p w:rsidR="004557DA" w:rsidRPr="005F5B22" w:rsidRDefault="004557DA" w:rsidP="004557DA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</w:tblGrid>
      <w:tr w:rsidR="004557DA" w:rsidRPr="005F5B22" w:rsidTr="00290D52">
        <w:trPr>
          <w:trHeight w:val="4651"/>
        </w:trPr>
        <w:tc>
          <w:tcPr>
            <w:tcW w:w="8472" w:type="dxa"/>
            <w:vAlign w:val="center"/>
          </w:tcPr>
          <w:p w:rsidR="004557DA" w:rsidRPr="005F5B22" w:rsidRDefault="004557DA" w:rsidP="00290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4265295</wp:posOffset>
                  </wp:positionH>
                  <wp:positionV relativeFrom="paragraph">
                    <wp:posOffset>-17780</wp:posOffset>
                  </wp:positionV>
                  <wp:extent cx="979805" cy="914400"/>
                  <wp:effectExtent l="19050" t="0" r="0" b="0"/>
                  <wp:wrapNone/>
                  <wp:docPr id="5" name="rg_hi" descr="http://t0.gstatic.com/images?q=tbn:ANd9GcTNk1rEDI1NFJKy_zuuKvXGb-ILqVfWYoUQnfvDUeRmA3AYCTiOS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Nk1rEDI1NFJKy_zuuKvXGb-ILqVfWYoUQnfvDUeRmA3AYCTiOS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5B22">
              <w:rPr>
                <w:rFonts w:ascii="Arial" w:hAnsi="Arial" w:cs="Arial"/>
                <w:b/>
              </w:rPr>
              <w:t>Primer trimestre</w:t>
            </w:r>
          </w:p>
          <w:p w:rsidR="004557DA" w:rsidRPr="005F5B22" w:rsidRDefault="004557DA" w:rsidP="00290D52">
            <w:pPr>
              <w:jc w:val="center"/>
              <w:rPr>
                <w:rFonts w:ascii="Arial" w:hAnsi="Arial" w:cs="Arial"/>
                <w:b/>
              </w:rPr>
            </w:pPr>
            <w:r w:rsidRPr="005F5B22">
              <w:rPr>
                <w:rFonts w:ascii="Arial" w:hAnsi="Arial" w:cs="Arial"/>
                <w:b/>
              </w:rPr>
              <w:t xml:space="preserve">Actividades </w:t>
            </w:r>
          </w:p>
          <w:p w:rsidR="004557DA" w:rsidRDefault="004557DA" w:rsidP="00290D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Decoración y ambientación de la Biblioteca escolar</w:t>
            </w:r>
          </w:p>
          <w:p w:rsidR="004557DA" w:rsidRPr="005F5B22" w:rsidRDefault="004557DA" w:rsidP="00290D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 xml:space="preserve">Creación de </w:t>
            </w:r>
            <w:proofErr w:type="spellStart"/>
            <w:r w:rsidRPr="005F5B22">
              <w:rPr>
                <w:rFonts w:ascii="Arial" w:hAnsi="Arial" w:cs="Arial"/>
              </w:rPr>
              <w:t>marcapáginas</w:t>
            </w:r>
            <w:proofErr w:type="spellEnd"/>
          </w:p>
          <w:p w:rsidR="004557DA" w:rsidRPr="005F5B22" w:rsidRDefault="004557DA" w:rsidP="00290D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Elaboración de carteles conmemorativos</w:t>
            </w:r>
          </w:p>
          <w:p w:rsidR="004557DA" w:rsidRPr="005F5B22" w:rsidRDefault="004557DA" w:rsidP="00290D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Libros escogidos para </w:t>
            </w:r>
            <w:proofErr w:type="spellStart"/>
            <w:r w:rsidRPr="005F5B22">
              <w:rPr>
                <w:rFonts w:ascii="Arial" w:hAnsi="Arial" w:cs="Arial"/>
              </w:rPr>
              <w:t>Halloween</w:t>
            </w:r>
            <w:proofErr w:type="spellEnd"/>
          </w:p>
          <w:p w:rsidR="004557DA" w:rsidRPr="005F5B22" w:rsidRDefault="004557DA" w:rsidP="00290D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CLUB DE LECTURA</w:t>
            </w:r>
          </w:p>
          <w:p w:rsidR="004557DA" w:rsidRPr="005F5B22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Formación del alumnado en el uso de los servicios bibliotecarios.</w:t>
            </w:r>
          </w:p>
          <w:p w:rsidR="004557DA" w:rsidRPr="005F5B22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Día de la lectura (16 diciembre): CUENTACUENTOS</w:t>
            </w:r>
          </w:p>
          <w:p w:rsidR="004557DA" w:rsidRPr="005F5B22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Catalogación</w:t>
            </w:r>
          </w:p>
          <w:p w:rsidR="004557DA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Proporcionar fichas didácticas de películas </w:t>
            </w:r>
          </w:p>
          <w:p w:rsidR="004557DA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Cuentacuentos primer miércoles de mes</w:t>
            </w:r>
          </w:p>
          <w:p w:rsidR="004557DA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autor</w:t>
            </w:r>
          </w:p>
          <w:p w:rsidR="004557DA" w:rsidRPr="00A4189C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Poemas s. XI-XII (Milenio Almería)</w:t>
            </w:r>
          </w:p>
          <w:p w:rsidR="004557DA" w:rsidRPr="00A4189C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Campeonato de ajedrez</w:t>
            </w:r>
          </w:p>
          <w:p w:rsidR="004557DA" w:rsidRPr="005F5B22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Apertura biblioteca durante el recreo</w:t>
            </w:r>
          </w:p>
        </w:tc>
      </w:tr>
    </w:tbl>
    <w:p w:rsidR="004557DA" w:rsidRPr="005F5B22" w:rsidRDefault="004557DA" w:rsidP="004557DA">
      <w:pPr>
        <w:jc w:val="both"/>
        <w:rPr>
          <w:rFonts w:ascii="Arial" w:hAnsi="Arial" w:cs="Arial"/>
          <w:b/>
        </w:rPr>
      </w:pPr>
    </w:p>
    <w:p w:rsidR="004557DA" w:rsidRPr="005F5B22" w:rsidRDefault="004557DA" w:rsidP="004557DA">
      <w:pPr>
        <w:jc w:val="both"/>
        <w:rPr>
          <w:rFonts w:ascii="Arial" w:hAnsi="Arial" w:cs="Arial"/>
          <w:b/>
        </w:rPr>
      </w:pPr>
    </w:p>
    <w:p w:rsidR="004557DA" w:rsidRPr="005F5B22" w:rsidRDefault="004557DA" w:rsidP="004557DA">
      <w:pPr>
        <w:jc w:val="both"/>
        <w:rPr>
          <w:rFonts w:ascii="Arial" w:hAnsi="Arial" w:cs="Arial"/>
          <w:b/>
        </w:rPr>
      </w:pP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0"/>
      </w:tblGrid>
      <w:tr w:rsidR="004557DA" w:rsidRPr="005F5B22" w:rsidTr="00290D52">
        <w:trPr>
          <w:trHeight w:val="4968"/>
        </w:trPr>
        <w:tc>
          <w:tcPr>
            <w:tcW w:w="8740" w:type="dxa"/>
            <w:vAlign w:val="center"/>
          </w:tcPr>
          <w:p w:rsidR="004557DA" w:rsidRPr="005F5B22" w:rsidRDefault="004557DA" w:rsidP="00290D52">
            <w:pPr>
              <w:jc w:val="center"/>
              <w:rPr>
                <w:rFonts w:ascii="Arial" w:hAnsi="Arial" w:cs="Arial"/>
                <w:b/>
              </w:rPr>
            </w:pPr>
            <w:r w:rsidRPr="005F5B22">
              <w:rPr>
                <w:rFonts w:ascii="Arial" w:hAnsi="Arial" w:cs="Arial"/>
                <w:b/>
              </w:rPr>
              <w:t>Segundo  trimestre</w:t>
            </w:r>
          </w:p>
          <w:p w:rsidR="004557DA" w:rsidRPr="005F5B22" w:rsidRDefault="004557DA" w:rsidP="00290D52">
            <w:pPr>
              <w:jc w:val="center"/>
              <w:rPr>
                <w:rFonts w:ascii="Arial" w:hAnsi="Arial" w:cs="Arial"/>
                <w:b/>
              </w:rPr>
            </w:pPr>
            <w:r w:rsidRPr="005F5B22">
              <w:rPr>
                <w:rFonts w:ascii="Arial" w:hAnsi="Arial" w:cs="Arial"/>
                <w:b/>
              </w:rPr>
              <w:t>Actividades</w:t>
            </w:r>
          </w:p>
          <w:p w:rsidR="004557DA" w:rsidRPr="005F5B22" w:rsidRDefault="004557DA" w:rsidP="00290D5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5F5B22">
              <w:rPr>
                <w:rFonts w:ascii="Arial" w:hAnsi="Arial" w:cs="Arial"/>
              </w:rPr>
              <w:t>Club de lectura</w:t>
            </w:r>
          </w:p>
          <w:p w:rsidR="004557DA" w:rsidRPr="005F5B22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Cuentacuentos</w:t>
            </w:r>
            <w:r>
              <w:rPr>
                <w:rFonts w:ascii="Arial" w:hAnsi="Arial" w:cs="Arial"/>
              </w:rPr>
              <w:t xml:space="preserve"> primer miércoles de mes</w:t>
            </w:r>
          </w:p>
          <w:p w:rsidR="004557DA" w:rsidRPr="005F5B22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Recital y representación de pequeños poemas</w:t>
            </w:r>
            <w:r>
              <w:rPr>
                <w:rFonts w:ascii="Arial" w:hAnsi="Arial" w:cs="Arial"/>
              </w:rPr>
              <w:t xml:space="preserve"> andaluces (día de Andalucía)</w:t>
            </w:r>
          </w:p>
          <w:p w:rsidR="004557DA" w:rsidRPr="005F5B22" w:rsidRDefault="004557DA" w:rsidP="00290D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Conmemoración del Día de la Mujer: lectura de textos sobre la igualdad, trabajos de investigación sobre el papel de la mujer a lo largo de los siglos</w:t>
            </w:r>
          </w:p>
          <w:p w:rsidR="004557DA" w:rsidRPr="005F5B22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Visita al archivo municipal</w:t>
            </w:r>
          </w:p>
          <w:p w:rsidR="004557DA" w:rsidRPr="005F5B22" w:rsidRDefault="004557DA" w:rsidP="00290D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4260215</wp:posOffset>
                  </wp:positionH>
                  <wp:positionV relativeFrom="paragraph">
                    <wp:posOffset>85725</wp:posOffset>
                  </wp:positionV>
                  <wp:extent cx="1168400" cy="1051560"/>
                  <wp:effectExtent l="19050" t="0" r="0" b="0"/>
                  <wp:wrapNone/>
                  <wp:docPr id="3" name="Imagen 3" descr="http://t0.gstatic.com/images?q=tbn:ANd9GcTNk1rEDI1NFJKy_zuuKvXGb-ILqVfWYoUQnfvDUeRmA3AYCTiOS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TNk1rEDI1NFJKy_zuuKvXGb-ILqVfWYoUQnfvDUeRmA3AYCTiOS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5B22">
              <w:rPr>
                <w:rFonts w:ascii="Arial" w:hAnsi="Arial" w:cs="Arial"/>
              </w:rPr>
              <w:t>Conmemoración día de Andalucía:</w:t>
            </w:r>
          </w:p>
          <w:p w:rsidR="004557DA" w:rsidRPr="005F5B22" w:rsidRDefault="004557DA" w:rsidP="00290D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Recital de poetas andaluces</w:t>
            </w:r>
          </w:p>
          <w:p w:rsidR="004557DA" w:rsidRPr="00A4189C" w:rsidRDefault="004557DA" w:rsidP="00290D5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Proporcionar fichas didácticas de películas</w:t>
            </w:r>
          </w:p>
          <w:p w:rsidR="004557DA" w:rsidRPr="00A4189C" w:rsidRDefault="004557DA" w:rsidP="00290D5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Visita Biblioteca de Almería (1º ESO)</w:t>
            </w:r>
          </w:p>
          <w:p w:rsidR="004557DA" w:rsidRPr="00A4189C" w:rsidRDefault="004557DA" w:rsidP="00290D5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Campeonato de ajedrez</w:t>
            </w:r>
          </w:p>
          <w:p w:rsidR="004557DA" w:rsidRPr="005F5B22" w:rsidRDefault="004557DA" w:rsidP="00290D5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Apertura de biblioteca durante el recreo</w:t>
            </w:r>
          </w:p>
        </w:tc>
      </w:tr>
    </w:tbl>
    <w:p w:rsidR="004557DA" w:rsidRPr="005F5B22" w:rsidRDefault="004557DA" w:rsidP="004557DA">
      <w:pPr>
        <w:jc w:val="both"/>
        <w:rPr>
          <w:rFonts w:ascii="Arial" w:hAnsi="Arial" w:cs="Arial"/>
          <w:b/>
        </w:rPr>
      </w:pPr>
    </w:p>
    <w:p w:rsidR="004557DA" w:rsidRPr="005F5B22" w:rsidRDefault="004557DA" w:rsidP="004557DA">
      <w:pPr>
        <w:jc w:val="both"/>
        <w:rPr>
          <w:rFonts w:ascii="Arial" w:hAnsi="Arial" w:cs="Arial"/>
          <w:b/>
        </w:rPr>
      </w:pP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9"/>
      </w:tblGrid>
      <w:tr w:rsidR="004557DA" w:rsidRPr="00DA5306" w:rsidTr="00290D52">
        <w:trPr>
          <w:trHeight w:val="3944"/>
        </w:trPr>
        <w:tc>
          <w:tcPr>
            <w:tcW w:w="8879" w:type="dxa"/>
            <w:vAlign w:val="center"/>
          </w:tcPr>
          <w:p w:rsidR="004557DA" w:rsidRPr="005F5B22" w:rsidRDefault="004557DA" w:rsidP="00290D52">
            <w:pPr>
              <w:jc w:val="center"/>
              <w:rPr>
                <w:rFonts w:ascii="Arial" w:hAnsi="Arial" w:cs="Arial"/>
                <w:b/>
              </w:rPr>
            </w:pPr>
            <w:r w:rsidRPr="005F5B22">
              <w:rPr>
                <w:rFonts w:ascii="Arial" w:hAnsi="Arial" w:cs="Arial"/>
                <w:b/>
              </w:rPr>
              <w:lastRenderedPageBreak/>
              <w:t>Tercer   trimestre</w:t>
            </w:r>
          </w:p>
          <w:p w:rsidR="004557DA" w:rsidRPr="005F5B22" w:rsidRDefault="004557DA" w:rsidP="00290D52">
            <w:pPr>
              <w:jc w:val="center"/>
              <w:rPr>
                <w:rFonts w:ascii="Arial" w:hAnsi="Arial" w:cs="Arial"/>
                <w:b/>
              </w:rPr>
            </w:pPr>
            <w:r w:rsidRPr="005F5B22">
              <w:rPr>
                <w:rFonts w:ascii="Arial" w:hAnsi="Arial" w:cs="Arial"/>
                <w:b/>
              </w:rPr>
              <w:t xml:space="preserve">Actividades </w:t>
            </w:r>
          </w:p>
          <w:p w:rsidR="004557DA" w:rsidRPr="005F5B22" w:rsidRDefault="004557DA" w:rsidP="00290D5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4156710</wp:posOffset>
                  </wp:positionH>
                  <wp:positionV relativeFrom="paragraph">
                    <wp:posOffset>71120</wp:posOffset>
                  </wp:positionV>
                  <wp:extent cx="1271905" cy="1100455"/>
                  <wp:effectExtent l="19050" t="0" r="4445" b="0"/>
                  <wp:wrapNone/>
                  <wp:docPr id="4" name="Imagen 4" descr="http://t0.gstatic.com/images?q=tbn:ANd9GcTNk1rEDI1NFJKy_zuuKvXGb-ILqVfWYoUQnfvDUeRmA3AYCTiOS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TNk1rEDI1NFJKy_zuuKvXGb-ILqVfWYoUQnfvDUeRmA3AYCTiOS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100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5B22">
              <w:rPr>
                <w:rFonts w:ascii="Arial" w:hAnsi="Arial" w:cs="Arial"/>
              </w:rPr>
              <w:t>Club de lectura</w:t>
            </w:r>
          </w:p>
          <w:p w:rsidR="004557DA" w:rsidRPr="005F5B22" w:rsidRDefault="004557DA" w:rsidP="00290D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Conmemoración del Día del Libro:</w:t>
            </w:r>
          </w:p>
          <w:p w:rsidR="004557DA" w:rsidRPr="005F5B22" w:rsidRDefault="004557DA" w:rsidP="00290D52">
            <w:pPr>
              <w:ind w:left="720"/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-gran fiesta en la biblioteca</w:t>
            </w:r>
          </w:p>
          <w:p w:rsidR="004557DA" w:rsidRDefault="004557DA" w:rsidP="00290D52">
            <w:pPr>
              <w:ind w:left="720"/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 xml:space="preserve">- exposición de libros antiguos </w:t>
            </w:r>
          </w:p>
          <w:p w:rsidR="004557DA" w:rsidRPr="005F5B22" w:rsidRDefault="004557DA" w:rsidP="00290D52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-feria del libro usado</w:t>
            </w:r>
          </w:p>
          <w:p w:rsidR="004557DA" w:rsidRPr="005F5B22" w:rsidRDefault="004557DA" w:rsidP="00290D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Campeonato de Ajedrez</w:t>
            </w:r>
          </w:p>
          <w:p w:rsidR="004557DA" w:rsidRPr="005F5B22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 xml:space="preserve">Lectura de poemas de distintas nacionalidades </w:t>
            </w:r>
          </w:p>
          <w:p w:rsidR="004557DA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F5B22">
              <w:rPr>
                <w:rFonts w:ascii="Arial" w:hAnsi="Arial" w:cs="Arial"/>
              </w:rPr>
              <w:t>Maletas viajeras</w:t>
            </w:r>
          </w:p>
          <w:p w:rsidR="004557DA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Ruta poética y narrativa por el patrimonio almeriense</w:t>
            </w:r>
          </w:p>
          <w:p w:rsidR="004557DA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fichas didácticas de películas</w:t>
            </w:r>
          </w:p>
          <w:p w:rsidR="004557DA" w:rsidRPr="00DA5306" w:rsidRDefault="004557DA" w:rsidP="00290D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t-BR"/>
              </w:rPr>
            </w:pPr>
            <w:r w:rsidRPr="00DA5306">
              <w:rPr>
                <w:rFonts w:ascii="Arial" w:hAnsi="Arial" w:cs="Arial"/>
                <w:lang w:val="pt-BR"/>
              </w:rPr>
              <w:t xml:space="preserve">Visita Biblioteca </w:t>
            </w:r>
            <w:proofErr w:type="spellStart"/>
            <w:r w:rsidRPr="00DA5306">
              <w:rPr>
                <w:rFonts w:ascii="Arial" w:hAnsi="Arial" w:cs="Arial"/>
                <w:lang w:val="pt-BR"/>
              </w:rPr>
              <w:t>Villaespesa</w:t>
            </w:r>
            <w:proofErr w:type="spellEnd"/>
            <w:r w:rsidRPr="00DA5306">
              <w:rPr>
                <w:rFonts w:ascii="Arial" w:hAnsi="Arial" w:cs="Arial"/>
                <w:lang w:val="pt-BR"/>
              </w:rPr>
              <w:t xml:space="preserve"> (Aulas Específicas)</w:t>
            </w:r>
          </w:p>
          <w:p w:rsidR="004557DA" w:rsidRPr="00DA5306" w:rsidRDefault="004557DA" w:rsidP="00290D52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4557DA" w:rsidRPr="00DA5306" w:rsidRDefault="004557DA" w:rsidP="004557DA">
      <w:pPr>
        <w:ind w:left="1080"/>
        <w:jc w:val="both"/>
        <w:rPr>
          <w:rFonts w:ascii="Arial" w:hAnsi="Arial" w:cs="Arial"/>
          <w:b/>
          <w:lang w:val="pt-BR"/>
        </w:rPr>
      </w:pPr>
    </w:p>
    <w:p w:rsidR="004557DA" w:rsidRPr="005F5B22" w:rsidRDefault="004557DA" w:rsidP="004557DA">
      <w:pPr>
        <w:jc w:val="both"/>
        <w:rPr>
          <w:rFonts w:ascii="Arial" w:hAnsi="Arial" w:cs="Arial"/>
        </w:rPr>
      </w:pPr>
      <w:r w:rsidRPr="005F5B22">
        <w:rPr>
          <w:rFonts w:ascii="Arial" w:hAnsi="Arial" w:cs="Arial"/>
        </w:rPr>
        <w:t xml:space="preserve">Al pretender que la Biblioteca sea un espacio abierto, todas estas actividades pueden ser modificadas o alteradas por fiestas, conmemoraciones puntuales que puedan presentarse a lo largo del curso e incluso poder añadir otras, según las necesidades. Todo ello incluido  en  las evaluaciones que se harán de esta programación. </w:t>
      </w:r>
    </w:p>
    <w:p w:rsidR="004557DA" w:rsidRPr="005F5B22" w:rsidRDefault="004557DA" w:rsidP="004557DA">
      <w:pPr>
        <w:jc w:val="both"/>
        <w:rPr>
          <w:rFonts w:ascii="Arial" w:hAnsi="Arial" w:cs="Arial"/>
        </w:rPr>
      </w:pPr>
    </w:p>
    <w:p w:rsidR="004557DA" w:rsidRPr="005F5B22" w:rsidRDefault="004557DA" w:rsidP="004557DA">
      <w:pPr>
        <w:jc w:val="both"/>
        <w:rPr>
          <w:rFonts w:ascii="Arial" w:hAnsi="Arial" w:cs="Arial"/>
          <w:b/>
        </w:rPr>
      </w:pPr>
      <w:r w:rsidRPr="005F5B22">
        <w:rPr>
          <w:rFonts w:ascii="Arial" w:hAnsi="Arial" w:cs="Arial"/>
          <w:b/>
        </w:rPr>
        <w:t xml:space="preserve"> Club de lectura</w:t>
      </w:r>
    </w:p>
    <w:p w:rsidR="004557DA" w:rsidRPr="005F5B22" w:rsidRDefault="004557DA" w:rsidP="004557DA">
      <w:pPr>
        <w:jc w:val="both"/>
        <w:rPr>
          <w:rFonts w:ascii="Arial" w:hAnsi="Arial" w:cs="Arial"/>
          <w:b/>
        </w:rPr>
      </w:pPr>
    </w:p>
    <w:p w:rsidR="004557DA" w:rsidRPr="005F5B22" w:rsidRDefault="004557DA" w:rsidP="004557DA">
      <w:pPr>
        <w:jc w:val="both"/>
        <w:rPr>
          <w:rFonts w:ascii="Arial" w:hAnsi="Arial" w:cs="Arial"/>
        </w:rPr>
      </w:pPr>
      <w:r w:rsidRPr="005F5B22">
        <w:rPr>
          <w:rFonts w:ascii="Arial" w:hAnsi="Arial" w:cs="Arial"/>
        </w:rPr>
        <w:t>El club de lectura tiene horario extraescolar, con la participación voluntaria de miembros de la comunidad educativa y personas de nuestro entorno,  basado en la lectura de una obra seleccionada con anterioridad. El procedimiento que se seguirá será:</w:t>
      </w:r>
    </w:p>
    <w:p w:rsidR="004557DA" w:rsidRPr="005F5B22" w:rsidRDefault="004557DA" w:rsidP="004557DA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5F5B22">
        <w:rPr>
          <w:rFonts w:ascii="Arial" w:hAnsi="Arial" w:cs="Arial"/>
        </w:rPr>
        <w:t xml:space="preserve">Elección de una obra motivadora </w:t>
      </w:r>
    </w:p>
    <w:p w:rsidR="004557DA" w:rsidRPr="005F5B22" w:rsidRDefault="004557DA" w:rsidP="004557DA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5F5B22">
        <w:rPr>
          <w:rFonts w:ascii="Arial" w:hAnsi="Arial" w:cs="Arial"/>
        </w:rPr>
        <w:t>División de la obra en tiempos de lectura (mensualmente)</w:t>
      </w:r>
    </w:p>
    <w:p w:rsidR="004557DA" w:rsidRPr="005F5B22" w:rsidRDefault="004557DA" w:rsidP="004557DA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5F5B22">
        <w:rPr>
          <w:rFonts w:ascii="Arial" w:hAnsi="Arial" w:cs="Arial"/>
        </w:rPr>
        <w:t xml:space="preserve">Reunión quincenal para el comentario-análisis o tertulia de cada tiempo o parte. </w:t>
      </w:r>
    </w:p>
    <w:p w:rsidR="004557DA" w:rsidRPr="005F5B22" w:rsidRDefault="004557DA" w:rsidP="004557DA">
      <w:pPr>
        <w:jc w:val="both"/>
        <w:rPr>
          <w:rFonts w:ascii="Arial" w:hAnsi="Arial" w:cs="Arial"/>
        </w:rPr>
      </w:pPr>
    </w:p>
    <w:p w:rsidR="004557DA" w:rsidRPr="002C2224" w:rsidRDefault="004557DA" w:rsidP="004557DA">
      <w:pPr>
        <w:jc w:val="both"/>
        <w:rPr>
          <w:rFonts w:ascii="Arial" w:hAnsi="Arial" w:cs="Arial"/>
          <w:b/>
          <w:sz w:val="32"/>
          <w:szCs w:val="32"/>
        </w:rPr>
      </w:pPr>
      <w:r w:rsidRPr="002C2224">
        <w:rPr>
          <w:rFonts w:ascii="Arial" w:hAnsi="Arial" w:cs="Arial"/>
          <w:b/>
          <w:sz w:val="32"/>
          <w:szCs w:val="32"/>
        </w:rPr>
        <w:t>Animación a la lectura</w:t>
      </w:r>
    </w:p>
    <w:p w:rsidR="004557DA" w:rsidRDefault="004557DA" w:rsidP="004557DA">
      <w:pPr>
        <w:jc w:val="both"/>
        <w:rPr>
          <w:rFonts w:ascii="Arial" w:hAnsi="Arial" w:cs="Arial"/>
          <w:b/>
        </w:rPr>
      </w:pPr>
    </w:p>
    <w:p w:rsidR="004557DA" w:rsidRDefault="004557DA" w:rsidP="00455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biblioteca dispone de un proyecto de animación a la lectura para su utilización en el  aula.</w:t>
      </w:r>
    </w:p>
    <w:p w:rsidR="004557DA" w:rsidRDefault="004557DA" w:rsidP="00455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motivar la lectura entre el alumnado, tres alumnas de 3ºB2 van a elaborar durante el curso unos </w:t>
      </w:r>
      <w:proofErr w:type="spellStart"/>
      <w:r w:rsidRPr="009F1923">
        <w:rPr>
          <w:rFonts w:ascii="Arial" w:hAnsi="Arial" w:cs="Arial"/>
          <w:b/>
          <w:color w:val="7030A0"/>
        </w:rPr>
        <w:t>book-trailer</w:t>
      </w:r>
      <w:proofErr w:type="spellEnd"/>
      <w:r>
        <w:rPr>
          <w:rFonts w:ascii="Arial" w:hAnsi="Arial" w:cs="Arial"/>
        </w:rPr>
        <w:t xml:space="preserve"> de novelas de la biblioteca “para publicitarlas”</w:t>
      </w:r>
    </w:p>
    <w:p w:rsidR="004557DA" w:rsidRDefault="004557DA" w:rsidP="004557DA">
      <w:pPr>
        <w:jc w:val="both"/>
        <w:rPr>
          <w:rFonts w:ascii="Arial" w:hAnsi="Arial" w:cs="Arial"/>
          <w:b/>
          <w:color w:val="FF0066"/>
        </w:rPr>
      </w:pPr>
      <w:r>
        <w:rPr>
          <w:rFonts w:ascii="Arial" w:hAnsi="Arial" w:cs="Arial"/>
        </w:rPr>
        <w:t xml:space="preserve">Además en los ordenadores de las aulas los departamentos, para su programa de lectura, harán uso de una serie de </w:t>
      </w:r>
      <w:r w:rsidRPr="00FA4557">
        <w:rPr>
          <w:rFonts w:ascii="Arial" w:hAnsi="Arial" w:cs="Arial"/>
          <w:b/>
          <w:color w:val="FF0066"/>
        </w:rPr>
        <w:t>lecturas recreativas.</w:t>
      </w:r>
    </w:p>
    <w:p w:rsidR="004557DA" w:rsidRPr="002C2224" w:rsidRDefault="004557DA" w:rsidP="00455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Fomento de la lectura y la entonación a través del teatro. Para ello las aulas específicas ensayan y representan, en colaboración con la coordinadora de la </w:t>
      </w:r>
      <w:proofErr w:type="spellStart"/>
      <w:r>
        <w:rPr>
          <w:rFonts w:ascii="Arial" w:hAnsi="Arial" w:cs="Arial"/>
        </w:rPr>
        <w:t>bilioteca</w:t>
      </w:r>
      <w:proofErr w:type="spellEnd"/>
      <w:r>
        <w:rPr>
          <w:rFonts w:ascii="Arial" w:hAnsi="Arial" w:cs="Arial"/>
        </w:rPr>
        <w:t xml:space="preserve">, una </w:t>
      </w:r>
      <w:r w:rsidRPr="00C76EEB">
        <w:rPr>
          <w:rFonts w:ascii="Arial" w:hAnsi="Arial" w:cs="Arial"/>
          <w:b/>
          <w:color w:val="00B050"/>
        </w:rPr>
        <w:t>obra teatral</w:t>
      </w:r>
      <w:r>
        <w:rPr>
          <w:rFonts w:ascii="Arial" w:hAnsi="Arial" w:cs="Arial"/>
        </w:rPr>
        <w:t>: “Asómate al trastero”</w:t>
      </w:r>
    </w:p>
    <w:p w:rsidR="004557DA" w:rsidRDefault="004557DA" w:rsidP="004557DA">
      <w:pPr>
        <w:jc w:val="both"/>
        <w:rPr>
          <w:rFonts w:ascii="Arial" w:hAnsi="Arial" w:cs="Arial"/>
          <w:b/>
          <w:sz w:val="32"/>
          <w:szCs w:val="32"/>
        </w:rPr>
      </w:pPr>
    </w:p>
    <w:p w:rsidR="00344238" w:rsidRDefault="004557DA"/>
    <w:sectPr w:rsidR="00344238" w:rsidSect="004557DA">
      <w:pgSz w:w="11906" w:h="16838"/>
      <w:pgMar w:top="1417" w:right="1701" w:bottom="1417" w:left="1701" w:header="708" w:footer="708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421"/>
    <w:multiLevelType w:val="hybridMultilevel"/>
    <w:tmpl w:val="499E8D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A2218"/>
    <w:multiLevelType w:val="hybridMultilevel"/>
    <w:tmpl w:val="65B693C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456C2"/>
    <w:multiLevelType w:val="hybridMultilevel"/>
    <w:tmpl w:val="14CE8B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73C63"/>
    <w:multiLevelType w:val="hybridMultilevel"/>
    <w:tmpl w:val="AD02985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24B16"/>
    <w:multiLevelType w:val="hybridMultilevel"/>
    <w:tmpl w:val="866A03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14E1C"/>
    <w:multiLevelType w:val="hybridMultilevel"/>
    <w:tmpl w:val="31ECBA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1091B"/>
    <w:multiLevelType w:val="hybridMultilevel"/>
    <w:tmpl w:val="048AA5A0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4557DA"/>
    <w:rsid w:val="004557DA"/>
    <w:rsid w:val="006F028A"/>
    <w:rsid w:val="00782483"/>
    <w:rsid w:val="00DC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557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5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7D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imgres?q=dibujos+de+libros&amp;num=10&amp;hl=es&amp;biw=1280&amp;bih=705&amp;tbm=isch&amp;tbnid=CsRkxlQItviN8M:&amp;imgrefurl=http://galeria.dibujos.net/colegio/libros-pintado-por-veronica15-8030387.html&amp;docid=a6qsqYMqCKtNgM&amp;imgurl=http://dibuteca.estaticos.net/dibujos/pintados/201052/d90632a00c44655ee57e08bf13d01f32.png&amp;w=505&amp;h=470&amp;ei=m415UIn3FIGf0QXMl4CQCQ&amp;zoom=1&amp;iact=hc&amp;vpx=1004&amp;vpy=374&amp;dur=1194&amp;hovh=217&amp;hovw=233&amp;tx=143&amp;ty=128&amp;sig=117307125672210065306&amp;page=2&amp;tbnh=139&amp;tbnw=156&amp;start=26&amp;ndsp=33&amp;ved=1t:429,r:11,s:20,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imgres?q=dibujos+de+libros&amp;num=10&amp;hl=es&amp;biw=1280&amp;bih=705&amp;tbm=isch&amp;tbnid=C4nRoBXHdFy6sM:&amp;imgrefurl=http://galeria.dibujos.net/colegio/libros-pintado-por-kass-7895978.html&amp;docid=MB_qtF6UYIjltM&amp;imgurl=http://dibuteca.estaticos.net/dibujos/pintados/201049/d339f8b468f1ee5f6b29ef95a239cd1e.png&amp;w=505&amp;h=470&amp;ei=m415UIn3FIGf0QXMl4CQCQ&amp;zoom=1&amp;iact=hc&amp;vpx=330&amp;vpy=303&amp;dur=744&amp;hovh=217&amp;hovw=233&amp;tx=126&amp;ty=124&amp;sig=117307125672210065306&amp;page=2&amp;tbnh=139&amp;tbnw=155&amp;start=26&amp;ndsp=33&amp;ved=1t:429,r:27,s:20,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2014-10-26T17:54:00Z</dcterms:created>
  <dcterms:modified xsi:type="dcterms:W3CDTF">2014-10-26T17:55:00Z</dcterms:modified>
</cp:coreProperties>
</file>