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79" w:rsidRPr="00030F79" w:rsidRDefault="00030F79" w:rsidP="00030F79">
      <w:pPr>
        <w:jc w:val="center"/>
        <w:rPr>
          <w:rFonts w:ascii="Trebuchet MS" w:hAnsi="Trebuchet MS"/>
          <w:b/>
          <w:sz w:val="10"/>
          <w:szCs w:val="10"/>
        </w:rPr>
      </w:pPr>
      <w:bookmarkStart w:id="0" w:name="_GoBack"/>
      <w:bookmarkEnd w:id="0"/>
    </w:p>
    <w:p w:rsidR="00856E8C" w:rsidRPr="00826A58" w:rsidRDefault="00826A58" w:rsidP="00826A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979"/>
          <w:tab w:val="left" w:pos="2392"/>
          <w:tab w:val="left" w:pos="4636"/>
          <w:tab w:val="left" w:pos="5133"/>
          <w:tab w:val="left" w:pos="6719"/>
          <w:tab w:val="left" w:pos="7749"/>
          <w:tab w:val="left" w:pos="8404"/>
          <w:tab w:val="left" w:pos="9633"/>
        </w:tabs>
        <w:spacing w:before="15" w:line="242" w:lineRule="auto"/>
        <w:ind w:left="108" w:right="109"/>
        <w:jc w:val="center"/>
        <w:rPr>
          <w:rFonts w:cstheme="minorHAnsi"/>
          <w:b/>
          <w:sz w:val="32"/>
          <w:szCs w:val="32"/>
        </w:rPr>
      </w:pPr>
      <w:r w:rsidRPr="00826A58">
        <w:rPr>
          <w:rFonts w:cstheme="minorHAnsi"/>
          <w:b/>
          <w:sz w:val="32"/>
          <w:szCs w:val="32"/>
        </w:rPr>
        <w:t>INFORMACIÓN SOBRE LAS MEDIDAS EXCEPCIONALES DE FLEXIBILIZACIÓN DEL MÓDULO DE F</w:t>
      </w:r>
      <w:r w:rsidR="00254342">
        <w:rPr>
          <w:rFonts w:cstheme="minorHAnsi"/>
          <w:b/>
          <w:sz w:val="32"/>
          <w:szCs w:val="32"/>
        </w:rPr>
        <w:t xml:space="preserve">ORMACIÓN EN CENTROS DE TRABAJO </w:t>
      </w:r>
      <w:r w:rsidRPr="00826A58">
        <w:rPr>
          <w:rFonts w:cstheme="minorHAnsi"/>
          <w:b/>
          <w:sz w:val="32"/>
          <w:szCs w:val="32"/>
        </w:rPr>
        <w:t>(FCT)</w:t>
      </w:r>
      <w:r w:rsidR="00254342">
        <w:rPr>
          <w:rFonts w:cstheme="minorHAnsi"/>
          <w:b/>
          <w:sz w:val="32"/>
          <w:szCs w:val="32"/>
        </w:rPr>
        <w:t>.</w:t>
      </w:r>
    </w:p>
    <w:p w:rsidR="00856E8C" w:rsidRPr="00826A58" w:rsidRDefault="00856E8C" w:rsidP="00826A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979"/>
          <w:tab w:val="left" w:pos="2392"/>
          <w:tab w:val="left" w:pos="4636"/>
          <w:tab w:val="left" w:pos="5133"/>
          <w:tab w:val="left" w:pos="6719"/>
          <w:tab w:val="left" w:pos="7749"/>
          <w:tab w:val="left" w:pos="8404"/>
          <w:tab w:val="left" w:pos="9633"/>
        </w:tabs>
        <w:spacing w:before="15" w:line="242" w:lineRule="auto"/>
        <w:ind w:left="108" w:right="109"/>
        <w:jc w:val="center"/>
        <w:rPr>
          <w:rFonts w:cstheme="minorHAnsi"/>
          <w:b/>
          <w:sz w:val="32"/>
          <w:szCs w:val="32"/>
        </w:rPr>
      </w:pPr>
      <w:r w:rsidRPr="00826A58">
        <w:rPr>
          <w:rFonts w:cstheme="minorHAnsi"/>
          <w:b/>
          <w:sz w:val="32"/>
          <w:szCs w:val="32"/>
        </w:rPr>
        <w:t>I.E.S. MAESTRO PADILLA (Almería). Curso 2019-2020.</w:t>
      </w:r>
    </w:p>
    <w:p w:rsidR="00856E8C" w:rsidRDefault="00856E8C" w:rsidP="00C053FC">
      <w:pPr>
        <w:jc w:val="both"/>
        <w:rPr>
          <w:sz w:val="24"/>
          <w:szCs w:val="24"/>
        </w:rPr>
      </w:pPr>
    </w:p>
    <w:p w:rsidR="001E361D" w:rsidRPr="00826A58" w:rsidRDefault="00A76C23" w:rsidP="00856E8C">
      <w:pPr>
        <w:spacing w:after="240"/>
        <w:jc w:val="both"/>
        <w:rPr>
          <w:sz w:val="28"/>
          <w:szCs w:val="28"/>
        </w:rPr>
      </w:pPr>
      <w:r w:rsidRPr="00826A58">
        <w:rPr>
          <w:sz w:val="28"/>
          <w:szCs w:val="28"/>
        </w:rPr>
        <w:t>T</w:t>
      </w:r>
      <w:r w:rsidR="005260A2" w:rsidRPr="00826A58">
        <w:rPr>
          <w:sz w:val="28"/>
          <w:szCs w:val="28"/>
        </w:rPr>
        <w:t xml:space="preserve">ras la suspensión de </w:t>
      </w:r>
      <w:r w:rsidRPr="00826A58">
        <w:rPr>
          <w:sz w:val="28"/>
          <w:szCs w:val="28"/>
        </w:rPr>
        <w:t>la Formación en C</w:t>
      </w:r>
      <w:r w:rsidR="001E361D" w:rsidRPr="00826A58">
        <w:rPr>
          <w:sz w:val="28"/>
          <w:szCs w:val="28"/>
        </w:rPr>
        <w:t>entros d</w:t>
      </w:r>
      <w:r w:rsidRPr="00826A58">
        <w:rPr>
          <w:sz w:val="28"/>
          <w:szCs w:val="28"/>
        </w:rPr>
        <w:t>e Traba</w:t>
      </w:r>
      <w:r w:rsidR="00194979" w:rsidRPr="00826A58">
        <w:rPr>
          <w:sz w:val="28"/>
          <w:szCs w:val="28"/>
        </w:rPr>
        <w:t xml:space="preserve">jo </w:t>
      </w:r>
      <w:r w:rsidR="00A653E5" w:rsidRPr="00826A58">
        <w:rPr>
          <w:sz w:val="28"/>
          <w:szCs w:val="28"/>
        </w:rPr>
        <w:t>durante el cur</w:t>
      </w:r>
      <w:r w:rsidR="00920B9E" w:rsidRPr="00826A58">
        <w:rPr>
          <w:sz w:val="28"/>
          <w:szCs w:val="28"/>
        </w:rPr>
        <w:t>so</w:t>
      </w:r>
      <w:r w:rsidR="00A653E5" w:rsidRPr="00826A58">
        <w:rPr>
          <w:sz w:val="28"/>
          <w:szCs w:val="28"/>
        </w:rPr>
        <w:t xml:space="preserve"> 2</w:t>
      </w:r>
      <w:r w:rsidR="00386A0E" w:rsidRPr="00826A58">
        <w:rPr>
          <w:sz w:val="28"/>
          <w:szCs w:val="28"/>
        </w:rPr>
        <w:t>019/2020</w:t>
      </w:r>
      <w:r w:rsidR="00A653E5" w:rsidRPr="00826A58">
        <w:rPr>
          <w:sz w:val="28"/>
          <w:szCs w:val="28"/>
        </w:rPr>
        <w:t xml:space="preserve"> por motivos del COD19 </w:t>
      </w:r>
      <w:r w:rsidR="00194979" w:rsidRPr="00826A58">
        <w:rPr>
          <w:sz w:val="28"/>
          <w:szCs w:val="28"/>
        </w:rPr>
        <w:t>la Secretaría General de Educación y Formación Profesional ha dictado:</w:t>
      </w:r>
    </w:p>
    <w:p w:rsidR="00C053FC" w:rsidRPr="00826A58" w:rsidRDefault="00A653E5" w:rsidP="00856E8C">
      <w:pPr>
        <w:spacing w:after="240"/>
        <w:jc w:val="both"/>
        <w:rPr>
          <w:i/>
          <w:sz w:val="28"/>
          <w:szCs w:val="28"/>
        </w:rPr>
      </w:pPr>
      <w:r w:rsidRPr="00826A58">
        <w:rPr>
          <w:i/>
          <w:sz w:val="28"/>
          <w:szCs w:val="28"/>
        </w:rPr>
        <w:t>La resolución de 24 de abril de 2020,</w:t>
      </w:r>
      <w:r w:rsidR="000A2B47">
        <w:rPr>
          <w:i/>
          <w:sz w:val="28"/>
          <w:szCs w:val="28"/>
        </w:rPr>
        <w:t xml:space="preserve"> de la Secretaría General de Educación y Formación Profesional</w:t>
      </w:r>
      <w:r w:rsidR="00386A0E" w:rsidRPr="00826A58">
        <w:rPr>
          <w:i/>
          <w:sz w:val="28"/>
          <w:szCs w:val="28"/>
        </w:rPr>
        <w:t xml:space="preserve"> (BOJA</w:t>
      </w:r>
      <w:r w:rsidRPr="00826A58">
        <w:rPr>
          <w:i/>
          <w:sz w:val="28"/>
          <w:szCs w:val="28"/>
        </w:rPr>
        <w:t xml:space="preserve"> </w:t>
      </w:r>
      <w:r w:rsidR="00386A0E" w:rsidRPr="00826A58">
        <w:rPr>
          <w:i/>
          <w:sz w:val="28"/>
          <w:szCs w:val="28"/>
        </w:rPr>
        <w:t xml:space="preserve">Nº 81 </w:t>
      </w:r>
      <w:r w:rsidRPr="00826A58">
        <w:rPr>
          <w:i/>
          <w:sz w:val="28"/>
          <w:szCs w:val="28"/>
        </w:rPr>
        <w:t xml:space="preserve">de 29 abril), por la que se adoptan </w:t>
      </w:r>
      <w:r w:rsidRPr="00826A58">
        <w:rPr>
          <w:b/>
          <w:i/>
          <w:sz w:val="28"/>
          <w:szCs w:val="28"/>
        </w:rPr>
        <w:t>medidas excepcionales</w:t>
      </w:r>
      <w:r w:rsidRPr="00826A58">
        <w:rPr>
          <w:i/>
          <w:sz w:val="28"/>
          <w:szCs w:val="28"/>
        </w:rPr>
        <w:t xml:space="preserve"> </w:t>
      </w:r>
      <w:r w:rsidRPr="00826A58">
        <w:rPr>
          <w:b/>
          <w:i/>
          <w:sz w:val="28"/>
          <w:szCs w:val="28"/>
        </w:rPr>
        <w:t xml:space="preserve">de flexibilización de determinados aspectos de las enseñanzas de formación profesional </w:t>
      </w:r>
      <w:r w:rsidRPr="00826A58">
        <w:rPr>
          <w:i/>
          <w:sz w:val="28"/>
          <w:szCs w:val="28"/>
        </w:rPr>
        <w:t>en el sistema educativo y de las enseñanzas de régimen especial.</w:t>
      </w:r>
    </w:p>
    <w:p w:rsidR="005260A2" w:rsidRPr="00826A58" w:rsidRDefault="004E2FAC" w:rsidP="00856E8C">
      <w:pPr>
        <w:spacing w:after="240"/>
        <w:jc w:val="both"/>
        <w:rPr>
          <w:sz w:val="28"/>
          <w:szCs w:val="28"/>
        </w:rPr>
      </w:pPr>
      <w:r w:rsidRPr="00826A58">
        <w:rPr>
          <w:sz w:val="28"/>
          <w:szCs w:val="28"/>
        </w:rPr>
        <w:t>Dichas mediadas</w:t>
      </w:r>
      <w:r w:rsidR="00194979" w:rsidRPr="00826A58">
        <w:rPr>
          <w:sz w:val="28"/>
          <w:szCs w:val="28"/>
        </w:rPr>
        <w:t xml:space="preserve"> en relación a la Formación en Centros de Trabajo</w:t>
      </w:r>
      <w:r w:rsidR="00920B9E" w:rsidRPr="00826A58">
        <w:rPr>
          <w:sz w:val="28"/>
          <w:szCs w:val="28"/>
        </w:rPr>
        <w:t>,</w:t>
      </w:r>
      <w:r w:rsidR="00194979" w:rsidRPr="00826A58">
        <w:rPr>
          <w:sz w:val="28"/>
          <w:szCs w:val="28"/>
        </w:rPr>
        <w:t xml:space="preserve"> para el alumnado de Formación Profesional </w:t>
      </w:r>
      <w:r w:rsidR="005260A2" w:rsidRPr="00826A58">
        <w:rPr>
          <w:sz w:val="28"/>
          <w:szCs w:val="28"/>
        </w:rPr>
        <w:t xml:space="preserve">Básica </w:t>
      </w:r>
      <w:r w:rsidR="00920B9E" w:rsidRPr="00826A58">
        <w:rPr>
          <w:sz w:val="28"/>
          <w:szCs w:val="28"/>
        </w:rPr>
        <w:t xml:space="preserve">y </w:t>
      </w:r>
      <w:r w:rsidR="005260A2" w:rsidRPr="00826A58">
        <w:rPr>
          <w:sz w:val="28"/>
          <w:szCs w:val="28"/>
        </w:rPr>
        <w:t xml:space="preserve">con carácter </w:t>
      </w:r>
      <w:r w:rsidR="00A653E5" w:rsidRPr="00826A58">
        <w:rPr>
          <w:sz w:val="28"/>
          <w:szCs w:val="28"/>
        </w:rPr>
        <w:t>excepcional</w:t>
      </w:r>
      <w:r w:rsidR="00386A0E" w:rsidRPr="00826A58">
        <w:rPr>
          <w:sz w:val="28"/>
          <w:szCs w:val="28"/>
        </w:rPr>
        <w:t xml:space="preserve"> para el curso 2019/2020, son las siguientes:</w:t>
      </w:r>
    </w:p>
    <w:p w:rsidR="00A653E5" w:rsidRPr="00826A58" w:rsidRDefault="00920B9E" w:rsidP="00856E8C">
      <w:pPr>
        <w:pStyle w:val="Prrafodelista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826A58">
        <w:rPr>
          <w:sz w:val="28"/>
          <w:szCs w:val="28"/>
        </w:rPr>
        <w:t xml:space="preserve">En lugar de llevar a cabo la FCT en una empresa, </w:t>
      </w:r>
      <w:r w:rsidR="00F21814" w:rsidRPr="00826A58">
        <w:rPr>
          <w:sz w:val="28"/>
          <w:szCs w:val="28"/>
        </w:rPr>
        <w:t xml:space="preserve">la </w:t>
      </w:r>
      <w:r w:rsidRPr="00826A58">
        <w:rPr>
          <w:sz w:val="28"/>
          <w:szCs w:val="28"/>
        </w:rPr>
        <w:t>realización de un módulo integrado FCT-Proyecto, por medios telemáticos, con una duración de 150 horas</w:t>
      </w:r>
      <w:r w:rsidR="00CB37A8" w:rsidRPr="00826A58">
        <w:rPr>
          <w:sz w:val="28"/>
          <w:szCs w:val="28"/>
        </w:rPr>
        <w:t xml:space="preserve"> (FCT: 130 horas, Proyecto Integrado: 20</w:t>
      </w:r>
      <w:r w:rsidR="002D17C6" w:rsidRPr="00826A58">
        <w:rPr>
          <w:sz w:val="28"/>
          <w:szCs w:val="28"/>
        </w:rPr>
        <w:t xml:space="preserve"> horas) durante este curso 2019/2020.</w:t>
      </w:r>
    </w:p>
    <w:p w:rsidR="00CB37A8" w:rsidRPr="00826A58" w:rsidRDefault="00CB37A8" w:rsidP="00856E8C">
      <w:pPr>
        <w:pStyle w:val="Prrafodelista"/>
        <w:spacing w:after="240"/>
        <w:jc w:val="both"/>
        <w:rPr>
          <w:sz w:val="28"/>
          <w:szCs w:val="28"/>
        </w:rPr>
      </w:pPr>
    </w:p>
    <w:p w:rsidR="00920B9E" w:rsidRPr="00826A58" w:rsidRDefault="00920B9E" w:rsidP="00856E8C">
      <w:pPr>
        <w:pStyle w:val="Prrafodelista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826A58">
        <w:rPr>
          <w:sz w:val="28"/>
          <w:szCs w:val="28"/>
        </w:rPr>
        <w:t>Realización del módulo de FCT, en una empresa (entorno de trabajo real), en el primer o segundo trimestre del curso escolar 202</w:t>
      </w:r>
      <w:r w:rsidR="00CB37A8" w:rsidRPr="00826A58">
        <w:rPr>
          <w:sz w:val="28"/>
          <w:szCs w:val="28"/>
        </w:rPr>
        <w:t xml:space="preserve">0/2021, </w:t>
      </w:r>
      <w:r w:rsidR="004E2FAC" w:rsidRPr="00826A58">
        <w:rPr>
          <w:sz w:val="28"/>
          <w:szCs w:val="28"/>
        </w:rPr>
        <w:t xml:space="preserve">cuya </w:t>
      </w:r>
      <w:r w:rsidR="00CB37A8" w:rsidRPr="00826A58">
        <w:rPr>
          <w:sz w:val="28"/>
          <w:szCs w:val="28"/>
        </w:rPr>
        <w:t>duración será 260 horas</w:t>
      </w:r>
      <w:r w:rsidR="004E2FAC" w:rsidRPr="00826A58">
        <w:rPr>
          <w:sz w:val="28"/>
          <w:szCs w:val="28"/>
        </w:rPr>
        <w:t xml:space="preserve"> según se establece en la Orden</w:t>
      </w:r>
      <w:r w:rsidR="00F527AD" w:rsidRPr="00826A58">
        <w:rPr>
          <w:sz w:val="28"/>
          <w:szCs w:val="28"/>
        </w:rPr>
        <w:t xml:space="preserve"> de 8 de noviembre de 2016 por la que se regulan las enseñanzas de Formación Profesional Básica en Andalucía.</w:t>
      </w:r>
    </w:p>
    <w:p w:rsidR="002D17C6" w:rsidRPr="00826A58" w:rsidRDefault="002D17C6" w:rsidP="00856E8C">
      <w:pPr>
        <w:pStyle w:val="Prrafodelista"/>
        <w:spacing w:after="240"/>
        <w:rPr>
          <w:sz w:val="28"/>
          <w:szCs w:val="28"/>
        </w:rPr>
      </w:pPr>
    </w:p>
    <w:p w:rsidR="00F21814" w:rsidRPr="00826A58" w:rsidRDefault="00F21814" w:rsidP="00856E8C">
      <w:pPr>
        <w:spacing w:after="240"/>
        <w:jc w:val="both"/>
        <w:rPr>
          <w:sz w:val="28"/>
          <w:szCs w:val="28"/>
        </w:rPr>
      </w:pPr>
      <w:r w:rsidRPr="00826A58">
        <w:rPr>
          <w:sz w:val="28"/>
          <w:szCs w:val="28"/>
        </w:rPr>
        <w:t xml:space="preserve">El alumno o alumna que opte por la segunda opción, es decir, </w:t>
      </w:r>
      <w:r w:rsidR="00CB37A8" w:rsidRPr="00826A58">
        <w:rPr>
          <w:sz w:val="28"/>
          <w:szCs w:val="28"/>
        </w:rPr>
        <w:t>querer hacer la FCT el próximo curso escolar 2020/2021</w:t>
      </w:r>
      <w:r w:rsidRPr="00826A58">
        <w:rPr>
          <w:sz w:val="28"/>
          <w:szCs w:val="28"/>
        </w:rPr>
        <w:t xml:space="preserve"> debe realizar las siguientes actuaciones:</w:t>
      </w:r>
    </w:p>
    <w:p w:rsidR="00CB37A8" w:rsidRPr="00826A58" w:rsidRDefault="00F21814" w:rsidP="00856E8C">
      <w:pPr>
        <w:pStyle w:val="Prrafodelista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826A58">
        <w:rPr>
          <w:sz w:val="28"/>
          <w:szCs w:val="28"/>
        </w:rPr>
        <w:t>R</w:t>
      </w:r>
      <w:r w:rsidR="00CB37A8" w:rsidRPr="00826A58">
        <w:rPr>
          <w:sz w:val="28"/>
          <w:szCs w:val="28"/>
        </w:rPr>
        <w:t>ellenar el formulario que se adjunta</w:t>
      </w:r>
      <w:r w:rsidRPr="00826A58">
        <w:rPr>
          <w:sz w:val="28"/>
          <w:szCs w:val="28"/>
        </w:rPr>
        <w:t>, indicando que se quiere</w:t>
      </w:r>
      <w:r w:rsidR="00CB37A8" w:rsidRPr="00826A58">
        <w:rPr>
          <w:sz w:val="28"/>
          <w:szCs w:val="28"/>
        </w:rPr>
        <w:t xml:space="preserve"> realizar el módulo de FCT en el próximo curso escolar y s</w:t>
      </w:r>
      <w:r w:rsidR="002D17C6" w:rsidRPr="00826A58">
        <w:rPr>
          <w:sz w:val="28"/>
          <w:szCs w:val="28"/>
        </w:rPr>
        <w:t>olicitar</w:t>
      </w:r>
      <w:r w:rsidRPr="00826A58">
        <w:rPr>
          <w:sz w:val="28"/>
          <w:szCs w:val="28"/>
        </w:rPr>
        <w:t xml:space="preserve"> la modificación de la</w:t>
      </w:r>
      <w:r w:rsidR="00CB37A8" w:rsidRPr="00826A58">
        <w:rPr>
          <w:sz w:val="28"/>
          <w:szCs w:val="28"/>
        </w:rPr>
        <w:t xml:space="preserve"> matrícula para ello.</w:t>
      </w:r>
    </w:p>
    <w:p w:rsidR="002D17C6" w:rsidRPr="00826A58" w:rsidRDefault="002D17C6" w:rsidP="00856E8C">
      <w:pPr>
        <w:pStyle w:val="Prrafodelista"/>
        <w:spacing w:after="240"/>
        <w:ind w:left="360"/>
        <w:jc w:val="both"/>
        <w:rPr>
          <w:sz w:val="28"/>
          <w:szCs w:val="28"/>
        </w:rPr>
      </w:pPr>
    </w:p>
    <w:p w:rsidR="00F527AD" w:rsidRPr="002D17C6" w:rsidRDefault="00F21814" w:rsidP="00856E8C">
      <w:pPr>
        <w:pStyle w:val="Prrafodelista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826A58">
        <w:rPr>
          <w:sz w:val="28"/>
          <w:szCs w:val="28"/>
        </w:rPr>
        <w:t>Volver a matriculars</w:t>
      </w:r>
      <w:r w:rsidR="00F527AD" w:rsidRPr="00826A58">
        <w:rPr>
          <w:sz w:val="28"/>
          <w:szCs w:val="28"/>
        </w:rPr>
        <w:t>e en</w:t>
      </w:r>
      <w:r w:rsidRPr="00826A58">
        <w:rPr>
          <w:sz w:val="28"/>
          <w:szCs w:val="28"/>
        </w:rPr>
        <w:t xml:space="preserve"> el módulo de FCT para el curso escolar próximo</w:t>
      </w:r>
      <w:r w:rsidR="002D17C6" w:rsidRPr="00826A58">
        <w:rPr>
          <w:sz w:val="28"/>
          <w:szCs w:val="28"/>
        </w:rPr>
        <w:t xml:space="preserve"> 2020/2021</w:t>
      </w:r>
      <w:r w:rsidR="00F527AD" w:rsidRPr="00826A58">
        <w:rPr>
          <w:sz w:val="28"/>
          <w:szCs w:val="28"/>
        </w:rPr>
        <w:t>, en el periodo</w:t>
      </w:r>
      <w:r w:rsidR="00F527AD" w:rsidRPr="002D17C6">
        <w:rPr>
          <w:sz w:val="24"/>
          <w:szCs w:val="24"/>
        </w:rPr>
        <w:t xml:space="preserve"> ordinario de matr</w:t>
      </w:r>
      <w:r w:rsidRPr="002D17C6">
        <w:rPr>
          <w:sz w:val="24"/>
          <w:szCs w:val="24"/>
        </w:rPr>
        <w:t>iculación establecido para ello.</w:t>
      </w:r>
    </w:p>
    <w:sectPr w:rsidR="00F527AD" w:rsidRPr="002D17C6" w:rsidSect="00A76C23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A0A"/>
    <w:multiLevelType w:val="hybridMultilevel"/>
    <w:tmpl w:val="6C88118C"/>
    <w:lvl w:ilvl="0" w:tplc="532E9AE4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Khmer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D79C6"/>
    <w:multiLevelType w:val="hybridMultilevel"/>
    <w:tmpl w:val="CCF46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3380"/>
    <w:multiLevelType w:val="hybridMultilevel"/>
    <w:tmpl w:val="F64C6C0C"/>
    <w:lvl w:ilvl="0" w:tplc="1BBC4B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0B64"/>
    <w:multiLevelType w:val="hybridMultilevel"/>
    <w:tmpl w:val="93C42DEE"/>
    <w:lvl w:ilvl="0" w:tplc="E2F8C6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922F7"/>
    <w:multiLevelType w:val="hybridMultilevel"/>
    <w:tmpl w:val="497A5186"/>
    <w:lvl w:ilvl="0" w:tplc="1BBC4B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009D"/>
    <w:multiLevelType w:val="hybridMultilevel"/>
    <w:tmpl w:val="57AAA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FC"/>
    <w:rsid w:val="00030F79"/>
    <w:rsid w:val="000A2B47"/>
    <w:rsid w:val="000D554A"/>
    <w:rsid w:val="00194979"/>
    <w:rsid w:val="001E361D"/>
    <w:rsid w:val="00254342"/>
    <w:rsid w:val="002D17C6"/>
    <w:rsid w:val="00386A0E"/>
    <w:rsid w:val="004E2FAC"/>
    <w:rsid w:val="005260A2"/>
    <w:rsid w:val="00667BA9"/>
    <w:rsid w:val="006B6637"/>
    <w:rsid w:val="00826A58"/>
    <w:rsid w:val="00856E8C"/>
    <w:rsid w:val="00920B9E"/>
    <w:rsid w:val="00A653E5"/>
    <w:rsid w:val="00A76C23"/>
    <w:rsid w:val="00C053FC"/>
    <w:rsid w:val="00CB37A8"/>
    <w:rsid w:val="00DA2B19"/>
    <w:rsid w:val="00E84D0C"/>
    <w:rsid w:val="00F13DEC"/>
    <w:rsid w:val="00F21814"/>
    <w:rsid w:val="00F527AD"/>
    <w:rsid w:val="00F7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 de Windows</cp:lastModifiedBy>
  <cp:revision>2</cp:revision>
  <dcterms:created xsi:type="dcterms:W3CDTF">2020-05-05T09:55:00Z</dcterms:created>
  <dcterms:modified xsi:type="dcterms:W3CDTF">2020-05-05T09:55:00Z</dcterms:modified>
</cp:coreProperties>
</file>